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4B50" w14:textId="549FEFC3" w:rsidR="00E35EB8" w:rsidRDefault="00E35EB8" w:rsidP="00814D40">
      <w:pPr>
        <w:pStyle w:val="Standard"/>
        <w:spacing w:after="0" w:line="263" w:lineRule="atLeast"/>
        <w:rPr>
          <w:sz w:val="20"/>
          <w:szCs w:val="20"/>
          <w:lang w:eastAsia="hi-IN" w:bidi="hi-IN"/>
        </w:rPr>
      </w:pPr>
      <w:r>
        <w:rPr>
          <w:rFonts w:cs="Calibri"/>
          <w:sz w:val="20"/>
          <w:szCs w:val="20"/>
          <w:lang w:eastAsia="hi-IN" w:bidi="hi-IN"/>
        </w:rPr>
        <w:t>Informacja prasowa</w:t>
      </w:r>
      <w:r>
        <w:rPr>
          <w:rFonts w:cs="Calibri"/>
          <w:sz w:val="20"/>
          <w:szCs w:val="20"/>
          <w:lang w:eastAsia="hi-IN" w:bidi="hi-IN"/>
        </w:rPr>
        <w:tab/>
      </w:r>
      <w:r>
        <w:rPr>
          <w:rFonts w:cs="Calibri"/>
          <w:sz w:val="20"/>
          <w:szCs w:val="20"/>
          <w:lang w:eastAsia="hi-IN" w:bidi="hi-IN"/>
        </w:rPr>
        <w:tab/>
      </w:r>
      <w:r>
        <w:rPr>
          <w:rFonts w:cs="Calibri"/>
          <w:sz w:val="20"/>
          <w:szCs w:val="20"/>
          <w:lang w:eastAsia="hi-IN" w:bidi="hi-IN"/>
        </w:rPr>
        <w:tab/>
        <w:t xml:space="preserve">  </w:t>
      </w:r>
      <w:r>
        <w:rPr>
          <w:rFonts w:cs="Calibri"/>
          <w:sz w:val="20"/>
          <w:szCs w:val="20"/>
          <w:lang w:eastAsia="hi-IN" w:bidi="hi-IN"/>
        </w:rPr>
        <w:tab/>
      </w:r>
      <w:r w:rsidR="00811F13">
        <w:rPr>
          <w:rFonts w:cs="Calibri"/>
          <w:sz w:val="20"/>
          <w:szCs w:val="20"/>
          <w:lang w:eastAsia="hi-IN" w:bidi="hi-IN"/>
        </w:rPr>
        <w:t xml:space="preserve">               </w:t>
      </w:r>
      <w:r>
        <w:rPr>
          <w:rFonts w:cs="Calibri"/>
          <w:sz w:val="20"/>
          <w:szCs w:val="20"/>
          <w:lang w:eastAsia="hi-IN" w:bidi="hi-IN"/>
        </w:rPr>
        <w:tab/>
      </w:r>
      <w:r>
        <w:rPr>
          <w:rFonts w:cs="Calibri"/>
          <w:sz w:val="20"/>
          <w:szCs w:val="20"/>
          <w:lang w:eastAsia="hi-IN" w:bidi="hi-IN"/>
        </w:rPr>
        <w:tab/>
      </w:r>
      <w:r>
        <w:rPr>
          <w:rFonts w:cs="Calibri"/>
          <w:sz w:val="20"/>
          <w:szCs w:val="20"/>
          <w:lang w:eastAsia="hi-IN" w:bidi="hi-IN"/>
        </w:rPr>
        <w:tab/>
        <w:t xml:space="preserve">             </w:t>
      </w:r>
      <w:r w:rsidR="00814D40">
        <w:rPr>
          <w:rFonts w:cs="Calibri"/>
          <w:sz w:val="20"/>
          <w:szCs w:val="20"/>
          <w:lang w:eastAsia="hi-IN" w:bidi="hi-IN"/>
        </w:rPr>
        <w:tab/>
        <w:t xml:space="preserve">      </w:t>
      </w:r>
      <w:r w:rsidR="00D2464F">
        <w:rPr>
          <w:rFonts w:cs="Calibri"/>
          <w:sz w:val="20"/>
          <w:szCs w:val="20"/>
          <w:lang w:eastAsia="hi-IN" w:bidi="hi-IN"/>
        </w:rPr>
        <w:t xml:space="preserve"> </w:t>
      </w:r>
      <w:r w:rsidR="00362FFC">
        <w:rPr>
          <w:rFonts w:cs="Calibri"/>
          <w:sz w:val="20"/>
          <w:szCs w:val="20"/>
          <w:lang w:eastAsia="hi-IN" w:bidi="hi-IN"/>
        </w:rPr>
        <w:t>2</w:t>
      </w:r>
      <w:r w:rsidR="00F27205">
        <w:rPr>
          <w:rFonts w:cs="Calibri"/>
          <w:sz w:val="20"/>
          <w:szCs w:val="20"/>
          <w:lang w:eastAsia="hi-IN" w:bidi="hi-IN"/>
        </w:rPr>
        <w:t>2</w:t>
      </w:r>
      <w:r w:rsidR="008116D3">
        <w:rPr>
          <w:rFonts w:cs="Calibri"/>
          <w:sz w:val="20"/>
          <w:szCs w:val="20"/>
          <w:lang w:eastAsia="hi-IN" w:bidi="hi-IN"/>
        </w:rPr>
        <w:t xml:space="preserve"> </w:t>
      </w:r>
      <w:r w:rsidR="00FE0A56">
        <w:rPr>
          <w:rFonts w:cs="Calibri"/>
          <w:sz w:val="20"/>
          <w:szCs w:val="20"/>
          <w:lang w:eastAsia="hi-IN" w:bidi="hi-IN"/>
        </w:rPr>
        <w:t>lutego</w:t>
      </w:r>
      <w:r>
        <w:rPr>
          <w:rFonts w:cs="Calibri"/>
          <w:sz w:val="20"/>
          <w:szCs w:val="20"/>
          <w:lang w:eastAsia="hi-IN" w:bidi="hi-IN"/>
        </w:rPr>
        <w:t xml:space="preserve"> 2</w:t>
      </w:r>
      <w:r>
        <w:rPr>
          <w:sz w:val="20"/>
          <w:szCs w:val="20"/>
          <w:lang w:eastAsia="hi-IN" w:bidi="hi-IN"/>
        </w:rPr>
        <w:t>02</w:t>
      </w:r>
      <w:r w:rsidR="00FE0A56">
        <w:rPr>
          <w:sz w:val="20"/>
          <w:szCs w:val="20"/>
          <w:lang w:eastAsia="hi-IN" w:bidi="hi-IN"/>
        </w:rPr>
        <w:t>3</w:t>
      </w:r>
      <w:r w:rsidR="00D2464F">
        <w:rPr>
          <w:sz w:val="20"/>
          <w:szCs w:val="20"/>
          <w:lang w:eastAsia="hi-IN" w:bidi="hi-IN"/>
        </w:rPr>
        <w:t xml:space="preserve"> r.</w:t>
      </w:r>
    </w:p>
    <w:p w14:paraId="092B3EBE" w14:textId="77777777" w:rsidR="00E35EB8" w:rsidRPr="007E613A" w:rsidRDefault="00E35EB8" w:rsidP="00E35EB8">
      <w:pPr>
        <w:pStyle w:val="Standard"/>
        <w:spacing w:after="0" w:line="263" w:lineRule="atLeast"/>
        <w:rPr>
          <w:sz w:val="20"/>
          <w:szCs w:val="20"/>
          <w:lang w:eastAsia="hi-IN" w:bidi="hi-IN"/>
        </w:rPr>
      </w:pPr>
    </w:p>
    <w:p w14:paraId="1948ABD9" w14:textId="77777777" w:rsidR="00FC56B2" w:rsidRDefault="00FC56B2" w:rsidP="00C5051A">
      <w:pPr>
        <w:jc w:val="center"/>
        <w:rPr>
          <w:rFonts w:eastAsia="Calibri" w:cs="Calibri"/>
          <w:b/>
          <w:bCs/>
          <w:color w:val="FF0000"/>
          <w:sz w:val="26"/>
          <w:szCs w:val="26"/>
          <w:lang w:eastAsia="pl-PL"/>
        </w:rPr>
      </w:pPr>
    </w:p>
    <w:p w14:paraId="2B2F4BE9" w14:textId="77777777" w:rsidR="001B228E" w:rsidRPr="00D85EBB" w:rsidRDefault="001B228E" w:rsidP="001B228E">
      <w:pPr>
        <w:jc w:val="center"/>
        <w:rPr>
          <w:rFonts w:cs="Calibri"/>
          <w:b/>
          <w:bCs/>
          <w:color w:val="000000"/>
          <w:sz w:val="28"/>
          <w:szCs w:val="28"/>
          <w:lang w:eastAsia="pl-PL"/>
        </w:rPr>
      </w:pPr>
      <w:r w:rsidRPr="00D85EBB">
        <w:rPr>
          <w:rFonts w:cs="Calibri"/>
          <w:b/>
          <w:bCs/>
          <w:color w:val="000000"/>
          <w:sz w:val="28"/>
          <w:szCs w:val="28"/>
          <w:lang w:eastAsia="pl-PL"/>
        </w:rPr>
        <w:t>Koncerty i festiwal lokalnych marek w Arkadach Wrocławskich</w:t>
      </w:r>
    </w:p>
    <w:p w14:paraId="21CD1666" w14:textId="66F58237" w:rsidR="001966F2" w:rsidRDefault="001B228E" w:rsidP="00CD66EC">
      <w:pPr>
        <w:pStyle w:val="Domylne"/>
        <w:spacing w:before="0" w:after="120"/>
        <w:jc w:val="both"/>
        <w:rPr>
          <w:rFonts w:cs="Calibri" w:hint="eastAsia"/>
        </w:rPr>
      </w:pPr>
      <w:r w:rsidRPr="00CD66EC">
        <w:rPr>
          <w:rFonts w:ascii="Calibri" w:hAnsi="Calibri"/>
          <w:b/>
          <w:bCs/>
          <w:shd w:val="clear" w:color="auto" w:fill="FFFFFF"/>
        </w:rPr>
        <w:t xml:space="preserve">W ostatni weekend lutego w Arkadach Wrocławskich odbędzie się kolejna odsłona targów rękodzieła </w:t>
      </w:r>
      <w:proofErr w:type="spellStart"/>
      <w:r w:rsidRPr="00CD66EC">
        <w:rPr>
          <w:rFonts w:ascii="Calibri" w:hAnsi="Calibri"/>
          <w:b/>
          <w:bCs/>
          <w:shd w:val="clear" w:color="auto" w:fill="FFFFFF"/>
        </w:rPr>
        <w:t>Artishop</w:t>
      </w:r>
      <w:proofErr w:type="spellEnd"/>
      <w:r w:rsidRPr="00CD66EC">
        <w:rPr>
          <w:rFonts w:ascii="Calibri" w:hAnsi="Calibri"/>
          <w:b/>
          <w:bCs/>
          <w:shd w:val="clear" w:color="auto" w:fill="FFFFFF"/>
        </w:rPr>
        <w:t xml:space="preserve">, tym razem w muzycznej oprawie. Kiermasz lokalnych marek z Polski i Ukrainy oraz strefę w duchu zero waste uzupełnią wyjątkowe koncerty. Festiwal będzie okazją nie tylko do kupienia unikatowych rzeczy, ale też do zapoznania się z </w:t>
      </w:r>
      <w:r w:rsidR="00F27205" w:rsidRPr="00CD66EC">
        <w:rPr>
          <w:rFonts w:ascii="Calibri" w:hAnsi="Calibri"/>
          <w:b/>
          <w:bCs/>
          <w:shd w:val="clear" w:color="auto" w:fill="FFFFFF"/>
        </w:rPr>
        <w:t xml:space="preserve">twórczością </w:t>
      </w:r>
      <w:r w:rsidRPr="00CD66EC">
        <w:rPr>
          <w:rFonts w:ascii="Calibri" w:hAnsi="Calibri"/>
          <w:b/>
          <w:bCs/>
          <w:shd w:val="clear" w:color="auto" w:fill="FFFFFF"/>
        </w:rPr>
        <w:t>artyst</w:t>
      </w:r>
      <w:r w:rsidR="00F27205" w:rsidRPr="00CD66EC">
        <w:rPr>
          <w:rFonts w:ascii="Calibri" w:hAnsi="Calibri"/>
          <w:b/>
          <w:bCs/>
          <w:shd w:val="clear" w:color="auto" w:fill="FFFFFF"/>
        </w:rPr>
        <w:t>ów</w:t>
      </w:r>
      <w:r w:rsidRPr="00CD66EC">
        <w:rPr>
          <w:rFonts w:ascii="Calibri" w:hAnsi="Calibri"/>
          <w:b/>
          <w:bCs/>
          <w:shd w:val="clear" w:color="auto" w:fill="FFFFFF"/>
        </w:rPr>
        <w:t>.</w:t>
      </w:r>
      <w:r>
        <w:rPr>
          <w:noProof/>
        </w:rPr>
        <w:drawing>
          <wp:inline distT="0" distB="0" distL="0" distR="0" wp14:anchorId="005D334A" wp14:editId="2AC50894">
            <wp:extent cx="5727700" cy="3234815"/>
            <wp:effectExtent l="0" t="0" r="6350" b="381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41" cy="32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B364" w14:textId="7C87C773" w:rsidR="001B228E" w:rsidRPr="001B228E" w:rsidRDefault="001B228E" w:rsidP="001B228E">
      <w:pPr>
        <w:pStyle w:val="Domylne"/>
        <w:spacing w:before="0" w:after="320"/>
        <w:jc w:val="both"/>
        <w:rPr>
          <w:rFonts w:ascii="Calibri" w:eastAsia="Calibri" w:hAnsi="Calibri" w:cs="Calibri"/>
          <w:shd w:val="clear" w:color="auto" w:fill="FFFFFF"/>
        </w:rPr>
      </w:pPr>
      <w:r w:rsidRPr="001B228E">
        <w:rPr>
          <w:rFonts w:ascii="Calibri" w:hAnsi="Calibri"/>
          <w:shd w:val="clear" w:color="auto" w:fill="FFFFFF"/>
        </w:rPr>
        <w:t xml:space="preserve">Trzecia odsłona popularnego festiwalu </w:t>
      </w:r>
      <w:proofErr w:type="spellStart"/>
      <w:r w:rsidRPr="001B228E">
        <w:rPr>
          <w:rFonts w:ascii="Calibri" w:hAnsi="Calibri"/>
          <w:shd w:val="clear" w:color="auto" w:fill="FFFFFF"/>
        </w:rPr>
        <w:t>Artishop</w:t>
      </w:r>
      <w:proofErr w:type="spellEnd"/>
      <w:r w:rsidRPr="001B228E">
        <w:rPr>
          <w:rFonts w:ascii="Calibri" w:hAnsi="Calibri"/>
          <w:shd w:val="clear" w:color="auto" w:fill="FFFFFF"/>
        </w:rPr>
        <w:t xml:space="preserve"> odbędzie się 24 i 25 lutego. Wydarzenie z ponad 10-letnią tradycją w Ukrainie przeniosło się do Polski i z powodzeniem odbywa się w przestrzeniach obiektów komercyjnych Develi</w:t>
      </w:r>
      <w:r w:rsidR="00FE0A56">
        <w:rPr>
          <w:rFonts w:ascii="Calibri" w:hAnsi="Calibri"/>
          <w:shd w:val="clear" w:color="auto" w:fill="FFFFFF"/>
        </w:rPr>
        <w:t>i</w:t>
      </w:r>
      <w:r w:rsidRPr="001B228E">
        <w:rPr>
          <w:rFonts w:ascii="Calibri" w:hAnsi="Calibri"/>
          <w:shd w:val="clear" w:color="auto" w:fill="FFFFFF"/>
        </w:rPr>
        <w:t>. Współpraca dwóch krajów sprawiła, że podczas targów można podziwiać unikatowe wyroby prezentujące zarówno kulturę polską, jak i ukraińską.</w:t>
      </w:r>
    </w:p>
    <w:p w14:paraId="59F8C44A" w14:textId="748BE1E1" w:rsidR="001B228E" w:rsidRPr="00CD66EC" w:rsidRDefault="001B228E" w:rsidP="00CD66EC">
      <w:pPr>
        <w:pStyle w:val="Domylne"/>
        <w:spacing w:after="320"/>
        <w:jc w:val="both"/>
        <w:rPr>
          <w:rFonts w:ascii="Calibri" w:hAnsi="Calibri"/>
          <w:shd w:val="clear" w:color="auto" w:fill="FFFFFF"/>
        </w:rPr>
      </w:pPr>
      <w:r w:rsidRPr="001B228E">
        <w:rPr>
          <w:rFonts w:ascii="Calibri" w:hAnsi="Calibri"/>
          <w:shd w:val="clear" w:color="auto" w:fill="FFFFFF"/>
        </w:rPr>
        <w:t xml:space="preserve">Na kiermaszu nie zabraknie biżuterii, </w:t>
      </w:r>
      <w:r w:rsidR="00F27205" w:rsidRPr="001B228E">
        <w:rPr>
          <w:rFonts w:ascii="Calibri" w:hAnsi="Calibri"/>
          <w:shd w:val="clear" w:color="auto" w:fill="FFFFFF"/>
        </w:rPr>
        <w:t xml:space="preserve">ceramiki, </w:t>
      </w:r>
      <w:r w:rsidRPr="001B228E">
        <w:rPr>
          <w:rFonts w:ascii="Calibri" w:hAnsi="Calibri"/>
          <w:shd w:val="clear" w:color="auto" w:fill="FFFFFF"/>
        </w:rPr>
        <w:t xml:space="preserve">akcesoriów do domu, torebek czy odzieży, wykonanych w małych nakładach i z wysokiej jakości materiałów. Wydzielona zostanie także strefa w duchu zero waste. Uczestnicy będą mogli wymieniać się </w:t>
      </w:r>
      <w:r w:rsidR="00F27205">
        <w:rPr>
          <w:rFonts w:ascii="Calibri" w:hAnsi="Calibri"/>
          <w:shd w:val="clear" w:color="auto" w:fill="FFFFFF"/>
        </w:rPr>
        <w:t>ubraniami, dodatkami</w:t>
      </w:r>
      <w:r w:rsidRPr="001B228E">
        <w:rPr>
          <w:rFonts w:ascii="Calibri" w:hAnsi="Calibri"/>
          <w:shd w:val="clear" w:color="auto" w:fill="FFFFFF"/>
        </w:rPr>
        <w:t xml:space="preserve"> oraz książkami. Na każdej edycji festiwalu obecne jest stoisko charytatywne, z którego 100% sprzedaży zostaje przeznaczone na wsparcie wolontariuszy pomagającym mieszkańcom Charkowa. Ponadto najnowsza </w:t>
      </w:r>
      <w:r w:rsidR="00F27205">
        <w:rPr>
          <w:rFonts w:ascii="Calibri" w:hAnsi="Calibri"/>
          <w:shd w:val="clear" w:color="auto" w:fill="FFFFFF"/>
        </w:rPr>
        <w:t>odsłona</w:t>
      </w:r>
      <w:r w:rsidR="00F27205" w:rsidRPr="001B228E">
        <w:rPr>
          <w:rFonts w:ascii="Calibri" w:hAnsi="Calibri"/>
          <w:shd w:val="clear" w:color="auto" w:fill="FFFFFF"/>
        </w:rPr>
        <w:t xml:space="preserve"> </w:t>
      </w:r>
      <w:proofErr w:type="spellStart"/>
      <w:r w:rsidRPr="001B228E">
        <w:rPr>
          <w:rFonts w:ascii="Calibri" w:hAnsi="Calibri"/>
          <w:shd w:val="clear" w:color="auto" w:fill="FFFFFF"/>
        </w:rPr>
        <w:t>Artishop</w:t>
      </w:r>
      <w:proofErr w:type="spellEnd"/>
      <w:r w:rsidRPr="001B228E">
        <w:rPr>
          <w:rFonts w:ascii="Calibri" w:hAnsi="Calibri"/>
          <w:shd w:val="clear" w:color="auto" w:fill="FFFFFF"/>
        </w:rPr>
        <w:t xml:space="preserve"> zostanie urozmaicona o wyjątkowe koncerty</w:t>
      </w:r>
      <w:r w:rsidR="00F27205">
        <w:rPr>
          <w:rFonts w:ascii="Calibri" w:hAnsi="Calibri"/>
          <w:shd w:val="clear" w:color="auto" w:fill="FFFFFF"/>
        </w:rPr>
        <w:t xml:space="preserve"> ukraińskich muzyków - Artura </w:t>
      </w:r>
      <w:proofErr w:type="spellStart"/>
      <w:r w:rsidR="00F27205">
        <w:rPr>
          <w:rFonts w:ascii="Calibri" w:hAnsi="Calibri"/>
          <w:shd w:val="clear" w:color="auto" w:fill="FFFFFF"/>
        </w:rPr>
        <w:t>Lenivenko</w:t>
      </w:r>
      <w:proofErr w:type="spellEnd"/>
      <w:r w:rsidR="00F27205">
        <w:rPr>
          <w:rFonts w:ascii="Calibri" w:hAnsi="Calibri"/>
          <w:shd w:val="clear" w:color="auto" w:fill="FFFFFF"/>
        </w:rPr>
        <w:t xml:space="preserve">, Eugenii </w:t>
      </w:r>
      <w:proofErr w:type="spellStart"/>
      <w:r w:rsidR="00F27205">
        <w:rPr>
          <w:rFonts w:ascii="Calibri" w:hAnsi="Calibri"/>
          <w:shd w:val="clear" w:color="auto" w:fill="FFFFFF"/>
        </w:rPr>
        <w:t>Violin</w:t>
      </w:r>
      <w:proofErr w:type="spellEnd"/>
      <w:r w:rsidR="00F27205">
        <w:rPr>
          <w:rFonts w:ascii="Calibri" w:hAnsi="Calibri"/>
          <w:shd w:val="clear" w:color="auto" w:fill="FFFFFF"/>
        </w:rPr>
        <w:t xml:space="preserve"> oraz Divo</w:t>
      </w:r>
      <w:r w:rsidR="00F27205" w:rsidRPr="00F27205">
        <w:rPr>
          <w:rFonts w:ascii="Calibri" w:hAnsi="Calibri"/>
          <w:shd w:val="clear" w:color="auto" w:fill="FFFFFF"/>
        </w:rPr>
        <w:t>, które odbędą się w sobotę, 25 lutego, w godzinach 13:00-17:00</w:t>
      </w:r>
      <w:r w:rsidR="00F27205">
        <w:rPr>
          <w:rFonts w:ascii="Calibri" w:hAnsi="Calibri"/>
          <w:shd w:val="clear" w:color="auto" w:fill="FFFFFF"/>
        </w:rPr>
        <w:t>.</w:t>
      </w:r>
    </w:p>
    <w:p w14:paraId="420F63EA" w14:textId="56B548EE" w:rsidR="00DA7B83" w:rsidRPr="00FE0A56" w:rsidRDefault="00DA7B83" w:rsidP="00CD66EC">
      <w:pPr>
        <w:pStyle w:val="pf0"/>
        <w:jc w:val="both"/>
        <w:rPr>
          <w:rFonts w:asciiTheme="minorHAnsi" w:hAnsiTheme="minorHAnsi" w:cstheme="minorHAnsi"/>
        </w:rPr>
      </w:pPr>
      <w:r w:rsidRPr="00CD66EC">
        <w:rPr>
          <w:rFonts w:asciiTheme="minorHAnsi" w:hAnsiTheme="minorHAnsi" w:cstheme="minorHAnsi"/>
          <w:i/>
          <w:iCs/>
          <w:shd w:val="clear" w:color="auto" w:fill="FFFFFF"/>
        </w:rPr>
        <w:lastRenderedPageBreak/>
        <w:t xml:space="preserve">- </w:t>
      </w:r>
      <w:r w:rsidR="00CD66EC" w:rsidRPr="00CD66EC">
        <w:rPr>
          <w:rFonts w:asciiTheme="minorHAnsi" w:hAnsiTheme="minorHAnsi" w:cstheme="minorHAnsi"/>
          <w:i/>
          <w:iCs/>
        </w:rPr>
        <w:t xml:space="preserve">Festiwal </w:t>
      </w:r>
      <w:proofErr w:type="spellStart"/>
      <w:r w:rsidR="00CD66EC" w:rsidRPr="00CD66EC">
        <w:rPr>
          <w:rFonts w:asciiTheme="minorHAnsi" w:hAnsiTheme="minorHAnsi" w:cstheme="minorHAnsi"/>
          <w:i/>
          <w:iCs/>
        </w:rPr>
        <w:t>Artishop</w:t>
      </w:r>
      <w:proofErr w:type="spellEnd"/>
      <w:r w:rsidR="00CD66EC" w:rsidRPr="00CD66EC">
        <w:rPr>
          <w:rFonts w:asciiTheme="minorHAnsi" w:hAnsiTheme="minorHAnsi" w:cstheme="minorHAnsi"/>
          <w:i/>
          <w:iCs/>
        </w:rPr>
        <w:t xml:space="preserve"> to idealne połączenie zakupów i wymiany doświadczeń, wszystko to w miłej</w:t>
      </w:r>
      <w:r w:rsidR="00C6463A">
        <w:rPr>
          <w:rFonts w:asciiTheme="minorHAnsi" w:hAnsiTheme="minorHAnsi" w:cstheme="minorHAnsi"/>
          <w:i/>
          <w:iCs/>
        </w:rPr>
        <w:t xml:space="preserve">, </w:t>
      </w:r>
      <w:r w:rsidR="00CD66EC" w:rsidRPr="00CD66EC">
        <w:rPr>
          <w:rFonts w:asciiTheme="minorHAnsi" w:hAnsiTheme="minorHAnsi" w:cstheme="minorHAnsi"/>
          <w:i/>
          <w:iCs/>
        </w:rPr>
        <w:t xml:space="preserve">twórczej atmosferze, tym razem także z muzyką na żywo w tle. </w:t>
      </w:r>
      <w:r w:rsidR="00CD66EC" w:rsidRPr="00CD66EC">
        <w:rPr>
          <w:rFonts w:asciiTheme="minorHAnsi" w:hAnsiTheme="minorHAnsi" w:cstheme="minorHAnsi"/>
          <w:i/>
          <w:iCs/>
          <w:shd w:val="clear" w:color="auto" w:fill="FFFFFF"/>
        </w:rPr>
        <w:t xml:space="preserve">Serdecznie zapraszamy do Arkad Wrocławskich w najbliższy piątek oraz sobotę w godzinach 11-19. </w:t>
      </w:r>
      <w:r w:rsidR="001B228E" w:rsidRPr="00CD66EC">
        <w:rPr>
          <w:rFonts w:asciiTheme="minorHAnsi" w:hAnsiTheme="minorHAnsi" w:cstheme="minorHAnsi"/>
          <w:i/>
          <w:iCs/>
          <w:shd w:val="clear" w:color="auto" w:fill="FFFFFF"/>
        </w:rPr>
        <w:t xml:space="preserve">Wstęp na </w:t>
      </w:r>
      <w:r w:rsidR="00CD66EC" w:rsidRPr="00CD66EC">
        <w:rPr>
          <w:rFonts w:asciiTheme="minorHAnsi" w:hAnsiTheme="minorHAnsi" w:cstheme="minorHAnsi"/>
          <w:i/>
          <w:iCs/>
          <w:shd w:val="clear" w:color="auto" w:fill="FFFFFF"/>
        </w:rPr>
        <w:t>wydarzenie</w:t>
      </w:r>
      <w:r w:rsidR="00FE0A56" w:rsidRPr="00CD66EC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1B228E" w:rsidRPr="00CD66EC">
        <w:rPr>
          <w:rFonts w:asciiTheme="minorHAnsi" w:hAnsiTheme="minorHAnsi" w:cstheme="minorHAnsi"/>
          <w:i/>
          <w:iCs/>
          <w:shd w:val="clear" w:color="auto" w:fill="FFFFFF"/>
        </w:rPr>
        <w:t>jest bezpłatny</w:t>
      </w:r>
      <w:r w:rsidR="001B228E" w:rsidRPr="00FE0A56">
        <w:rPr>
          <w:rFonts w:asciiTheme="minorHAnsi" w:hAnsiTheme="minorHAnsi" w:cstheme="minorHAnsi"/>
          <w:shd w:val="clear" w:color="auto" w:fill="FFFFFF"/>
        </w:rPr>
        <w:t xml:space="preserve"> </w:t>
      </w:r>
      <w:r w:rsidR="001B228E" w:rsidRPr="00FE0A56">
        <w:rPr>
          <w:rFonts w:asciiTheme="minorHAnsi" w:hAnsiTheme="minorHAnsi" w:cstheme="minorHAnsi"/>
        </w:rPr>
        <w:t>–</w:t>
      </w:r>
      <w:r w:rsidRPr="00FE0A56">
        <w:rPr>
          <w:rFonts w:asciiTheme="minorHAnsi" w:hAnsiTheme="minorHAnsi" w:cstheme="minorHAnsi"/>
        </w:rPr>
        <w:t xml:space="preserve"> </w:t>
      </w:r>
      <w:r w:rsidR="00FE0A56" w:rsidRPr="00FE0A56">
        <w:rPr>
          <w:rFonts w:asciiTheme="minorHAnsi" w:hAnsiTheme="minorHAnsi" w:cstheme="minorHAnsi"/>
        </w:rPr>
        <w:t>podkreśla</w:t>
      </w:r>
      <w:r w:rsidR="001B228E" w:rsidRPr="00FE0A56">
        <w:rPr>
          <w:rFonts w:asciiTheme="minorHAnsi" w:hAnsiTheme="minorHAnsi" w:cstheme="minorHAnsi"/>
        </w:rPr>
        <w:t xml:space="preserve"> </w:t>
      </w:r>
      <w:r w:rsidRPr="00FE0A56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Jagoda Najwer, </w:t>
      </w:r>
      <w:r w:rsidR="00F27205">
        <w:rPr>
          <w:rFonts w:asciiTheme="minorHAnsi" w:eastAsia="Calibri" w:hAnsiTheme="minorHAnsi" w:cstheme="minorHAnsi"/>
          <w:b/>
          <w:bCs/>
          <w:color w:val="000000" w:themeColor="text1"/>
        </w:rPr>
        <w:t>k</w:t>
      </w:r>
      <w:r w:rsidR="00F27205" w:rsidRPr="00F27205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oordynator ds. projektów marketingowych </w:t>
      </w:r>
      <w:r w:rsidRPr="00FE0A56">
        <w:rPr>
          <w:rFonts w:asciiTheme="minorHAnsi" w:eastAsia="Calibri" w:hAnsiTheme="minorHAnsi" w:cstheme="minorHAnsi"/>
          <w:b/>
          <w:bCs/>
          <w:color w:val="000000" w:themeColor="text1"/>
        </w:rPr>
        <w:t>w Develia S.A.</w:t>
      </w:r>
    </w:p>
    <w:p w14:paraId="4C5C5099" w14:textId="000B9989" w:rsidR="006733C2" w:rsidRPr="00D21899" w:rsidRDefault="00D21899" w:rsidP="001B228E">
      <w:pPr>
        <w:rPr>
          <w:rFonts w:cs="Calibri"/>
          <w:color w:val="000000"/>
          <w:sz w:val="24"/>
          <w:szCs w:val="24"/>
          <w:lang w:eastAsia="pl-PL"/>
        </w:rPr>
      </w:pPr>
      <w:r w:rsidRPr="00D21899">
        <w:rPr>
          <w:rFonts w:cs="Calibri"/>
          <w:color w:val="000000"/>
          <w:sz w:val="24"/>
          <w:szCs w:val="24"/>
          <w:lang w:eastAsia="pl-PL"/>
        </w:rPr>
        <w:t>List</w:t>
      </w:r>
      <w:r w:rsidRPr="001B228E">
        <w:rPr>
          <w:rFonts w:cs="Calibri"/>
          <w:color w:val="000000"/>
          <w:sz w:val="24"/>
          <w:szCs w:val="24"/>
          <w:lang w:eastAsia="pl-PL"/>
        </w:rPr>
        <w:t>a w</w:t>
      </w:r>
      <w:r>
        <w:rPr>
          <w:rFonts w:cs="Calibri"/>
          <w:color w:val="000000"/>
          <w:sz w:val="24"/>
          <w:szCs w:val="24"/>
          <w:lang w:eastAsia="pl-PL"/>
        </w:rPr>
        <w:t>ystawców dostępna jest na stronie</w:t>
      </w:r>
      <w:r w:rsidR="006733C2" w:rsidRPr="00D21899">
        <w:rPr>
          <w:rFonts w:cs="Calibri"/>
          <w:color w:val="000000"/>
          <w:sz w:val="24"/>
          <w:szCs w:val="24"/>
          <w:lang w:eastAsia="pl-PL"/>
        </w:rPr>
        <w:t xml:space="preserve">: </w:t>
      </w:r>
      <w:hyperlink r:id="rId8" w:history="1">
        <w:r w:rsidRPr="00D21899">
          <w:rPr>
            <w:rStyle w:val="Hipercze"/>
            <w:rFonts w:cs="Calibri"/>
            <w:sz w:val="24"/>
            <w:szCs w:val="24"/>
            <w:lang w:eastAsia="pl-PL"/>
          </w:rPr>
          <w:t>http://www.arkadywroclawskie.pl/</w:t>
        </w:r>
      </w:hyperlink>
      <w:r w:rsidR="004F4878" w:rsidRPr="00D21899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7BA7689B" w14:textId="77777777" w:rsidR="00104570" w:rsidRPr="00D21899" w:rsidRDefault="00104570" w:rsidP="00E93DE3">
      <w:pPr>
        <w:jc w:val="both"/>
        <w:rPr>
          <w:rFonts w:eastAsia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56D8887" w14:textId="4FA65459" w:rsidR="00B572E0" w:rsidRDefault="00B572E0" w:rsidP="00B572E0">
      <w:pPr>
        <w:autoSpaceDE w:val="0"/>
        <w:adjustRightInd w:val="0"/>
        <w:spacing w:after="240" w:line="240" w:lineRule="auto"/>
        <w:jc w:val="both"/>
        <w:rPr>
          <w:rFonts w:cs="Arial Italic"/>
          <w:sz w:val="20"/>
          <w:szCs w:val="20"/>
          <w:lang w:eastAsia="hi-IN" w:bidi="hi-IN"/>
        </w:rPr>
      </w:pPr>
      <w:r>
        <w:rPr>
          <w:rFonts w:cs="Arial"/>
          <w:b/>
          <w:lang w:eastAsia="pl-PL"/>
        </w:rPr>
        <w:t>----</w:t>
      </w:r>
      <w:r>
        <w:rPr>
          <w:rFonts w:cs="Arial"/>
          <w:b/>
          <w:lang w:eastAsia="pl-PL"/>
        </w:rPr>
        <w:br/>
      </w:r>
      <w:r w:rsidRPr="00B55025">
        <w:rPr>
          <w:rFonts w:cs="Arial Italic"/>
          <w:sz w:val="20"/>
          <w:szCs w:val="20"/>
          <w:lang w:eastAsia="hi-IN" w:bidi="hi-IN"/>
        </w:rPr>
        <w:t xml:space="preserve">CH </w:t>
      </w:r>
      <w:r w:rsidRPr="00B55025">
        <w:rPr>
          <w:rFonts w:cs="Arial Italic"/>
          <w:b/>
          <w:sz w:val="20"/>
          <w:szCs w:val="20"/>
          <w:lang w:eastAsia="hi-IN" w:bidi="hi-IN"/>
        </w:rPr>
        <w:t>Arkady Wrocławskie</w:t>
      </w:r>
      <w:r w:rsidRPr="00B55025">
        <w:rPr>
          <w:rFonts w:cs="Arial Italic"/>
          <w:sz w:val="20"/>
          <w:szCs w:val="20"/>
          <w:lang w:eastAsia="hi-IN" w:bidi="hi-IN"/>
        </w:rPr>
        <w:t xml:space="preserve"> zlokalizowane jest w ścisłym centrum Wrocławia. Na 3 poziomach Centrum znajduje się </w:t>
      </w:r>
      <w:r w:rsidR="00D42910">
        <w:rPr>
          <w:rFonts w:cs="Arial Italic"/>
          <w:sz w:val="20"/>
          <w:szCs w:val="20"/>
          <w:lang w:eastAsia="hi-IN" w:bidi="hi-IN"/>
        </w:rPr>
        <w:t xml:space="preserve">około </w:t>
      </w:r>
      <w:r>
        <w:rPr>
          <w:rFonts w:cs="Arial Italic"/>
          <w:sz w:val="20"/>
          <w:szCs w:val="20"/>
          <w:lang w:eastAsia="hi-IN" w:bidi="hi-IN"/>
        </w:rPr>
        <w:t>100</w:t>
      </w:r>
      <w:r w:rsidRPr="00B55025">
        <w:rPr>
          <w:rFonts w:cs="Arial Italic"/>
          <w:sz w:val="20"/>
          <w:szCs w:val="20"/>
          <w:lang w:eastAsia="hi-IN" w:bidi="hi-IN"/>
        </w:rPr>
        <w:t xml:space="preserve"> sklepów i punktów usługowych. Do dyspozycji klientów przygotowanych jest 1,1 tys. miejsc parkingowych. W Arkadach znajduje się też centrum rekreacyjne „Fitness Academy” oraz pierwsze we Wrocławiu OH Kino będące połączeniem najlepszych cech multipleksu z charakterystycznymi elementami dawnej kinematografii.</w:t>
      </w:r>
    </w:p>
    <w:p w14:paraId="7810C039" w14:textId="77777777" w:rsidR="00AF2D19" w:rsidRDefault="00AF2D19" w:rsidP="00B572E0">
      <w:pPr>
        <w:autoSpaceDE w:val="0"/>
        <w:adjustRightInd w:val="0"/>
        <w:spacing w:after="240" w:line="240" w:lineRule="auto"/>
        <w:jc w:val="both"/>
        <w:rPr>
          <w:rFonts w:cs="Arial Italic"/>
          <w:sz w:val="20"/>
          <w:szCs w:val="20"/>
          <w:lang w:eastAsia="hi-IN" w:bidi="hi-IN"/>
        </w:rPr>
      </w:pPr>
    </w:p>
    <w:p w14:paraId="05737438" w14:textId="77777777" w:rsidR="00B572E0" w:rsidRPr="00CA4111" w:rsidRDefault="00B572E0" w:rsidP="00B572E0">
      <w:pPr>
        <w:autoSpaceDE w:val="0"/>
        <w:adjustRightInd w:val="0"/>
        <w:spacing w:after="240" w:line="240" w:lineRule="auto"/>
        <w:jc w:val="both"/>
        <w:rPr>
          <w:rFonts w:cs="Arial Italic"/>
          <w:b/>
          <w:bCs/>
          <w:sz w:val="20"/>
          <w:szCs w:val="20"/>
          <w:lang w:eastAsia="hi-IN" w:bidi="hi-IN"/>
        </w:rPr>
      </w:pPr>
      <w:r w:rsidRPr="00CA4111">
        <w:rPr>
          <w:rFonts w:cs="Arial Italic"/>
          <w:b/>
          <w:bCs/>
          <w:sz w:val="20"/>
          <w:szCs w:val="20"/>
          <w:lang w:eastAsia="hi-IN" w:bidi="hi-IN"/>
        </w:rPr>
        <w:t>Dodatkowe informacje:</w:t>
      </w:r>
    </w:p>
    <w:p w14:paraId="393E46FC" w14:textId="77777777" w:rsidR="00B572E0" w:rsidRDefault="00B572E0" w:rsidP="00B572E0">
      <w:pPr>
        <w:autoSpaceDE w:val="0"/>
        <w:adjustRightInd w:val="0"/>
        <w:spacing w:after="0" w:line="240" w:lineRule="auto"/>
        <w:jc w:val="both"/>
        <w:rPr>
          <w:rFonts w:cs="Arial Italic"/>
          <w:sz w:val="20"/>
          <w:szCs w:val="20"/>
          <w:lang w:eastAsia="hi-IN" w:bidi="hi-IN"/>
        </w:rPr>
      </w:pPr>
      <w:r>
        <w:rPr>
          <w:rFonts w:cs="Arial Italic"/>
          <w:sz w:val="20"/>
          <w:szCs w:val="20"/>
          <w:lang w:eastAsia="hi-IN" w:bidi="hi-IN"/>
        </w:rPr>
        <w:t>Mariusz Skowronek</w:t>
      </w:r>
    </w:p>
    <w:p w14:paraId="253605B1" w14:textId="77777777" w:rsidR="00B572E0" w:rsidRDefault="00B572E0" w:rsidP="00B572E0">
      <w:pPr>
        <w:autoSpaceDE w:val="0"/>
        <w:adjustRightInd w:val="0"/>
        <w:spacing w:after="0" w:line="240" w:lineRule="auto"/>
        <w:jc w:val="both"/>
        <w:rPr>
          <w:rFonts w:cs="Arial Italic"/>
          <w:sz w:val="20"/>
          <w:szCs w:val="20"/>
          <w:lang w:eastAsia="hi-IN" w:bidi="hi-IN"/>
        </w:rPr>
      </w:pPr>
      <w:r>
        <w:rPr>
          <w:rFonts w:cs="Arial Italic"/>
          <w:sz w:val="20"/>
          <w:szCs w:val="20"/>
          <w:lang w:eastAsia="hi-IN" w:bidi="hi-IN"/>
        </w:rPr>
        <w:t>Tel. 698 612 866</w:t>
      </w:r>
    </w:p>
    <w:p w14:paraId="7383D08F" w14:textId="2F8E58F4" w:rsidR="00B572E0" w:rsidRPr="009700AE" w:rsidRDefault="00EB118C" w:rsidP="00700845">
      <w:pPr>
        <w:autoSpaceDE w:val="0"/>
        <w:adjustRightInd w:val="0"/>
        <w:spacing w:after="0" w:line="240" w:lineRule="auto"/>
        <w:jc w:val="both"/>
        <w:rPr>
          <w:rFonts w:cs="Calibri"/>
          <w:bCs/>
          <w:kern w:val="2"/>
          <w:sz w:val="24"/>
          <w:szCs w:val="24"/>
          <w:lang w:eastAsia="hi-IN" w:bidi="hi-IN"/>
        </w:rPr>
      </w:pPr>
      <w:hyperlink r:id="rId9" w:history="1">
        <w:r w:rsidR="00B572E0" w:rsidRPr="009930F0">
          <w:rPr>
            <w:rStyle w:val="Hipercze"/>
            <w:rFonts w:cs="Arial Italic"/>
            <w:sz w:val="20"/>
            <w:szCs w:val="20"/>
            <w:lang w:eastAsia="hi-IN" w:bidi="hi-IN"/>
          </w:rPr>
          <w:t>mskowronek@tauber.com.pl</w:t>
        </w:r>
      </w:hyperlink>
      <w:r w:rsidR="00B572E0">
        <w:rPr>
          <w:rFonts w:cs="Arial Italic"/>
          <w:sz w:val="20"/>
          <w:szCs w:val="20"/>
          <w:lang w:eastAsia="hi-IN" w:bidi="hi-IN"/>
        </w:rPr>
        <w:t xml:space="preserve"> </w:t>
      </w:r>
    </w:p>
    <w:sectPr w:rsidR="00B572E0" w:rsidRPr="009700AE" w:rsidSect="0010457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33BD" w14:textId="77777777" w:rsidR="000714F8" w:rsidRDefault="000714F8">
      <w:pPr>
        <w:spacing w:after="0" w:line="240" w:lineRule="auto"/>
      </w:pPr>
      <w:r>
        <w:separator/>
      </w:r>
    </w:p>
  </w:endnote>
  <w:endnote w:type="continuationSeparator" w:id="0">
    <w:p w14:paraId="52476BB3" w14:textId="77777777" w:rsidR="000714F8" w:rsidRDefault="0007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44D6" w14:textId="77777777" w:rsidR="00841F7D" w:rsidRDefault="00EB118C" w:rsidP="000425E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u w:val="single"/>
        <w:lang w:eastAsia="pl-PL"/>
      </w:rPr>
    </w:pPr>
  </w:p>
  <w:p w14:paraId="370AAF64" w14:textId="77777777" w:rsidR="00841F7D" w:rsidRPr="00094A8F" w:rsidRDefault="004F1C44" w:rsidP="00DB103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u w:val="single"/>
        <w:lang w:eastAsia="pl-PL"/>
      </w:rPr>
    </w:pPr>
    <w:r>
      <w:rPr>
        <w:rFonts w:ascii="Arial" w:hAnsi="Arial" w:cs="Arial"/>
        <w:u w:val="single"/>
        <w:lang w:eastAsia="pl-PL"/>
      </w:rPr>
      <w:t>www.arkadywroclawskie</w:t>
    </w:r>
    <w:r w:rsidRPr="00094A8F">
      <w:rPr>
        <w:rFonts w:ascii="Arial" w:hAnsi="Arial" w:cs="Arial"/>
        <w:u w:val="single"/>
        <w:lang w:eastAsia="pl-PL"/>
      </w:rPr>
      <w:t>.pl</w:t>
    </w:r>
  </w:p>
  <w:p w14:paraId="2FF76D84" w14:textId="77777777" w:rsidR="00841F7D" w:rsidRDefault="00EB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F9B4" w14:textId="77777777" w:rsidR="000714F8" w:rsidRDefault="000714F8">
      <w:pPr>
        <w:spacing w:after="0" w:line="240" w:lineRule="auto"/>
      </w:pPr>
      <w:r>
        <w:separator/>
      </w:r>
    </w:p>
  </w:footnote>
  <w:footnote w:type="continuationSeparator" w:id="0">
    <w:p w14:paraId="0ED1E9E2" w14:textId="77777777" w:rsidR="000714F8" w:rsidRDefault="0007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2FFA" w14:textId="77777777" w:rsidR="00841F7D" w:rsidRDefault="00EB118C">
    <w:pPr>
      <w:pStyle w:val="Nagwek"/>
    </w:pPr>
    <w:r>
      <w:rPr>
        <w:noProof/>
        <w:lang w:eastAsia="ja-JP"/>
      </w:rPr>
      <w:pict w14:anchorId="700FE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79191" o:spid="_x0000_s1026" type="#_x0000_t75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4B0" w14:textId="697A46AD" w:rsidR="00841F7D" w:rsidRDefault="00E35EB8" w:rsidP="00965A5D">
    <w:pPr>
      <w:pStyle w:val="Nagwek"/>
      <w:jc w:val="right"/>
      <w:rPr>
        <w:lang w:val="pl-PL"/>
      </w:rPr>
    </w:pPr>
    <w:r w:rsidRPr="008370E3">
      <w:rPr>
        <w:noProof/>
      </w:rPr>
      <w:drawing>
        <wp:inline distT="0" distB="0" distL="0" distR="0" wp14:anchorId="7CEBFC35" wp14:editId="7645A93B">
          <wp:extent cx="1104900" cy="1104900"/>
          <wp:effectExtent l="0" t="0" r="0" b="0"/>
          <wp:docPr id="22" name="Obraz 22" descr="A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C44">
      <w:rPr>
        <w:lang w:val="pl-PL"/>
      </w:rPr>
      <w:tab/>
    </w:r>
    <w:r w:rsidR="004F1C44">
      <w:rPr>
        <w:lang w:val="pl-PL"/>
      </w:rPr>
      <w:tab/>
    </w:r>
    <w:r w:rsidRPr="00965A5D">
      <w:rPr>
        <w:noProof/>
        <w:lang w:val="pl-PL" w:eastAsia="pl-PL"/>
      </w:rPr>
      <w:drawing>
        <wp:inline distT="0" distB="0" distL="0" distR="0" wp14:anchorId="0437760B" wp14:editId="6F11EBE9">
          <wp:extent cx="2330450" cy="736600"/>
          <wp:effectExtent l="0" t="0" r="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72694" w14:textId="77777777" w:rsidR="00841F7D" w:rsidRPr="00A21B57" w:rsidRDefault="00EB118C" w:rsidP="008370E3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DC4B" w14:textId="77777777" w:rsidR="00841F7D" w:rsidRDefault="00EB118C">
    <w:pPr>
      <w:pStyle w:val="Nagwek"/>
    </w:pPr>
    <w:r>
      <w:rPr>
        <w:noProof/>
        <w:lang w:eastAsia="ja-JP"/>
      </w:rPr>
      <w:pict w14:anchorId="2D5A5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79190" o:spid="_x0000_s1025" type="#_x0000_t75" style="position:absolute;margin-left:0;margin-top:0;width:595.2pt;height:841.9pt;z-index:-25165721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24C2"/>
    <w:multiLevelType w:val="hybridMultilevel"/>
    <w:tmpl w:val="D584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B8"/>
    <w:rsid w:val="00010C6C"/>
    <w:rsid w:val="0002637F"/>
    <w:rsid w:val="000319CB"/>
    <w:rsid w:val="00035787"/>
    <w:rsid w:val="000714F8"/>
    <w:rsid w:val="00073882"/>
    <w:rsid w:val="00085F57"/>
    <w:rsid w:val="000B4F1F"/>
    <w:rsid w:val="000E457E"/>
    <w:rsid w:val="00104570"/>
    <w:rsid w:val="001052AB"/>
    <w:rsid w:val="0011687F"/>
    <w:rsid w:val="00130DA9"/>
    <w:rsid w:val="00137823"/>
    <w:rsid w:val="001966F2"/>
    <w:rsid w:val="001A50CF"/>
    <w:rsid w:val="001B228E"/>
    <w:rsid w:val="001C1FF4"/>
    <w:rsid w:val="001C60AD"/>
    <w:rsid w:val="001D1C01"/>
    <w:rsid w:val="001D5E30"/>
    <w:rsid w:val="001E5F80"/>
    <w:rsid w:val="001F0252"/>
    <w:rsid w:val="001F72FA"/>
    <w:rsid w:val="00220C07"/>
    <w:rsid w:val="002220D0"/>
    <w:rsid w:val="002248AC"/>
    <w:rsid w:val="00236037"/>
    <w:rsid w:val="0024435E"/>
    <w:rsid w:val="00247555"/>
    <w:rsid w:val="00250260"/>
    <w:rsid w:val="00252DB2"/>
    <w:rsid w:val="002620DB"/>
    <w:rsid w:val="00276968"/>
    <w:rsid w:val="00282A06"/>
    <w:rsid w:val="002A779A"/>
    <w:rsid w:val="002B253D"/>
    <w:rsid w:val="002B546F"/>
    <w:rsid w:val="002C776F"/>
    <w:rsid w:val="002D33B7"/>
    <w:rsid w:val="002D52CA"/>
    <w:rsid w:val="002E05CC"/>
    <w:rsid w:val="002E12E8"/>
    <w:rsid w:val="00313A3D"/>
    <w:rsid w:val="00317DA9"/>
    <w:rsid w:val="0033523F"/>
    <w:rsid w:val="00336E40"/>
    <w:rsid w:val="00351152"/>
    <w:rsid w:val="0035572C"/>
    <w:rsid w:val="00357FF1"/>
    <w:rsid w:val="00362FFC"/>
    <w:rsid w:val="003727FE"/>
    <w:rsid w:val="00376FE9"/>
    <w:rsid w:val="003B36AE"/>
    <w:rsid w:val="003E64F4"/>
    <w:rsid w:val="003F4516"/>
    <w:rsid w:val="004051DF"/>
    <w:rsid w:val="004109C8"/>
    <w:rsid w:val="00410BA1"/>
    <w:rsid w:val="00413A2C"/>
    <w:rsid w:val="00430C92"/>
    <w:rsid w:val="00443F16"/>
    <w:rsid w:val="00456F26"/>
    <w:rsid w:val="00485624"/>
    <w:rsid w:val="004861EB"/>
    <w:rsid w:val="004956B6"/>
    <w:rsid w:val="004F1C44"/>
    <w:rsid w:val="004F24B7"/>
    <w:rsid w:val="004F4878"/>
    <w:rsid w:val="004F4900"/>
    <w:rsid w:val="004F7409"/>
    <w:rsid w:val="00507AD9"/>
    <w:rsid w:val="0052475F"/>
    <w:rsid w:val="00543378"/>
    <w:rsid w:val="0055579E"/>
    <w:rsid w:val="00562AB4"/>
    <w:rsid w:val="00563A46"/>
    <w:rsid w:val="005665D6"/>
    <w:rsid w:val="00567332"/>
    <w:rsid w:val="005C6DDC"/>
    <w:rsid w:val="005F0790"/>
    <w:rsid w:val="005F213B"/>
    <w:rsid w:val="006124BB"/>
    <w:rsid w:val="00640787"/>
    <w:rsid w:val="00645623"/>
    <w:rsid w:val="006733C2"/>
    <w:rsid w:val="00682498"/>
    <w:rsid w:val="006944CD"/>
    <w:rsid w:val="00696B07"/>
    <w:rsid w:val="006B65AB"/>
    <w:rsid w:val="006B6A42"/>
    <w:rsid w:val="006F69E4"/>
    <w:rsid w:val="00700845"/>
    <w:rsid w:val="00717B11"/>
    <w:rsid w:val="00724547"/>
    <w:rsid w:val="0072606C"/>
    <w:rsid w:val="00727D3A"/>
    <w:rsid w:val="0073268E"/>
    <w:rsid w:val="0073443E"/>
    <w:rsid w:val="00735F9A"/>
    <w:rsid w:val="00743B01"/>
    <w:rsid w:val="007452C6"/>
    <w:rsid w:val="007616BE"/>
    <w:rsid w:val="00763BE1"/>
    <w:rsid w:val="00764895"/>
    <w:rsid w:val="007763EE"/>
    <w:rsid w:val="00794454"/>
    <w:rsid w:val="007A337E"/>
    <w:rsid w:val="007B0D52"/>
    <w:rsid w:val="007B79C0"/>
    <w:rsid w:val="007C1E61"/>
    <w:rsid w:val="007C7352"/>
    <w:rsid w:val="007D48CB"/>
    <w:rsid w:val="007E2EA5"/>
    <w:rsid w:val="00800CD8"/>
    <w:rsid w:val="008116D3"/>
    <w:rsid w:val="00811F13"/>
    <w:rsid w:val="00814D40"/>
    <w:rsid w:val="0082204A"/>
    <w:rsid w:val="00826DE0"/>
    <w:rsid w:val="00830D81"/>
    <w:rsid w:val="0084022A"/>
    <w:rsid w:val="00841EAB"/>
    <w:rsid w:val="00847EB8"/>
    <w:rsid w:val="00863282"/>
    <w:rsid w:val="008850DF"/>
    <w:rsid w:val="00891539"/>
    <w:rsid w:val="00894359"/>
    <w:rsid w:val="00894B08"/>
    <w:rsid w:val="008B5AEA"/>
    <w:rsid w:val="008C7523"/>
    <w:rsid w:val="008D0362"/>
    <w:rsid w:val="008D23F0"/>
    <w:rsid w:val="008E0440"/>
    <w:rsid w:val="008E0AEA"/>
    <w:rsid w:val="008E0BBE"/>
    <w:rsid w:val="008E16B8"/>
    <w:rsid w:val="008E1DD1"/>
    <w:rsid w:val="008E6646"/>
    <w:rsid w:val="009008B3"/>
    <w:rsid w:val="0091306B"/>
    <w:rsid w:val="00914311"/>
    <w:rsid w:val="00925756"/>
    <w:rsid w:val="00926857"/>
    <w:rsid w:val="00933A29"/>
    <w:rsid w:val="009348EF"/>
    <w:rsid w:val="00934C2A"/>
    <w:rsid w:val="0095314C"/>
    <w:rsid w:val="00961344"/>
    <w:rsid w:val="009700AE"/>
    <w:rsid w:val="00977898"/>
    <w:rsid w:val="00983ED0"/>
    <w:rsid w:val="00992DDD"/>
    <w:rsid w:val="009A3739"/>
    <w:rsid w:val="009A5BEC"/>
    <w:rsid w:val="009D3845"/>
    <w:rsid w:val="009D5DEE"/>
    <w:rsid w:val="009E14AD"/>
    <w:rsid w:val="009E4FEA"/>
    <w:rsid w:val="00A0417E"/>
    <w:rsid w:val="00A10BAC"/>
    <w:rsid w:val="00A20CBB"/>
    <w:rsid w:val="00A220CC"/>
    <w:rsid w:val="00A319F0"/>
    <w:rsid w:val="00A51AD3"/>
    <w:rsid w:val="00A6756B"/>
    <w:rsid w:val="00A714FB"/>
    <w:rsid w:val="00A71A83"/>
    <w:rsid w:val="00A728EA"/>
    <w:rsid w:val="00A74550"/>
    <w:rsid w:val="00A8051A"/>
    <w:rsid w:val="00A84BE0"/>
    <w:rsid w:val="00A92064"/>
    <w:rsid w:val="00AA363B"/>
    <w:rsid w:val="00AA365F"/>
    <w:rsid w:val="00AA6593"/>
    <w:rsid w:val="00AB258F"/>
    <w:rsid w:val="00AB5411"/>
    <w:rsid w:val="00AC1A77"/>
    <w:rsid w:val="00AD1588"/>
    <w:rsid w:val="00AE2777"/>
    <w:rsid w:val="00AE336F"/>
    <w:rsid w:val="00AF001C"/>
    <w:rsid w:val="00AF2D19"/>
    <w:rsid w:val="00B3354A"/>
    <w:rsid w:val="00B572E0"/>
    <w:rsid w:val="00B76EAA"/>
    <w:rsid w:val="00B77537"/>
    <w:rsid w:val="00BA72FE"/>
    <w:rsid w:val="00BA7BE1"/>
    <w:rsid w:val="00BB51BC"/>
    <w:rsid w:val="00BB6B6E"/>
    <w:rsid w:val="00BC3395"/>
    <w:rsid w:val="00BC73F5"/>
    <w:rsid w:val="00BC7A68"/>
    <w:rsid w:val="00BF59FF"/>
    <w:rsid w:val="00BF7F91"/>
    <w:rsid w:val="00C17F1A"/>
    <w:rsid w:val="00C2316C"/>
    <w:rsid w:val="00C238DA"/>
    <w:rsid w:val="00C3101F"/>
    <w:rsid w:val="00C41FBC"/>
    <w:rsid w:val="00C5051A"/>
    <w:rsid w:val="00C600B0"/>
    <w:rsid w:val="00C6463A"/>
    <w:rsid w:val="00C80F80"/>
    <w:rsid w:val="00C86125"/>
    <w:rsid w:val="00CA23F7"/>
    <w:rsid w:val="00CA2664"/>
    <w:rsid w:val="00CA62DE"/>
    <w:rsid w:val="00CB278D"/>
    <w:rsid w:val="00CB7C85"/>
    <w:rsid w:val="00CD57F2"/>
    <w:rsid w:val="00CD66EC"/>
    <w:rsid w:val="00CF5AA5"/>
    <w:rsid w:val="00CF71D4"/>
    <w:rsid w:val="00D0042E"/>
    <w:rsid w:val="00D05949"/>
    <w:rsid w:val="00D05EB0"/>
    <w:rsid w:val="00D216A5"/>
    <w:rsid w:val="00D21899"/>
    <w:rsid w:val="00D2464F"/>
    <w:rsid w:val="00D33181"/>
    <w:rsid w:val="00D40412"/>
    <w:rsid w:val="00D42910"/>
    <w:rsid w:val="00D52F5E"/>
    <w:rsid w:val="00D73C43"/>
    <w:rsid w:val="00D85EBB"/>
    <w:rsid w:val="00D86C98"/>
    <w:rsid w:val="00DA7B83"/>
    <w:rsid w:val="00DB0B83"/>
    <w:rsid w:val="00DF22CB"/>
    <w:rsid w:val="00DF7CE9"/>
    <w:rsid w:val="00E13703"/>
    <w:rsid w:val="00E14CBC"/>
    <w:rsid w:val="00E35EB8"/>
    <w:rsid w:val="00E75254"/>
    <w:rsid w:val="00E75CB1"/>
    <w:rsid w:val="00E93DE3"/>
    <w:rsid w:val="00E94C4C"/>
    <w:rsid w:val="00EB118C"/>
    <w:rsid w:val="00EB2FD1"/>
    <w:rsid w:val="00EC1B8F"/>
    <w:rsid w:val="00ED7992"/>
    <w:rsid w:val="00EE2AB7"/>
    <w:rsid w:val="00F252C7"/>
    <w:rsid w:val="00F27205"/>
    <w:rsid w:val="00F30EC0"/>
    <w:rsid w:val="00F61115"/>
    <w:rsid w:val="00F805C4"/>
    <w:rsid w:val="00F87C49"/>
    <w:rsid w:val="00F94E3E"/>
    <w:rsid w:val="00FC0CD2"/>
    <w:rsid w:val="00FC56B2"/>
    <w:rsid w:val="00FD177B"/>
    <w:rsid w:val="00FD3C3B"/>
    <w:rsid w:val="00FE0A56"/>
    <w:rsid w:val="00FE3196"/>
    <w:rsid w:val="00FE5E64"/>
    <w:rsid w:val="00FF1966"/>
    <w:rsid w:val="00FF5A2A"/>
    <w:rsid w:val="00FF6068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9CC0F"/>
  <w15:chartTrackingRefBased/>
  <w15:docId w15:val="{8630EE58-919F-45D5-9136-3D0980D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E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35E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35EB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E35E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E35E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35E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5EB8"/>
    <w:pPr>
      <w:spacing w:after="0" w:line="360" w:lineRule="auto"/>
    </w:pPr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35EB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Standard">
    <w:name w:val="Standard"/>
    <w:rsid w:val="00E35EB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8AC"/>
    <w:pPr>
      <w:spacing w:after="200" w:line="240" w:lineRule="auto"/>
    </w:pPr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8AC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A51AD3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rsid w:val="00B572E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124B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4D4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omylne">
    <w:name w:val="Domyślne"/>
    <w:rsid w:val="001B228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pf0">
    <w:name w:val="pf0"/>
    <w:basedOn w:val="Normalny"/>
    <w:rsid w:val="00CD6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66EC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omylnaczcionkaakapitu"/>
    <w:rsid w:val="00CD66EC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adywroclawski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kowronek@tauber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Narloch</dc:creator>
  <cp:keywords/>
  <dc:description/>
  <cp:lastModifiedBy>Mariusz Skowronek</cp:lastModifiedBy>
  <cp:revision>2</cp:revision>
  <dcterms:created xsi:type="dcterms:W3CDTF">2023-02-21T14:09:00Z</dcterms:created>
  <dcterms:modified xsi:type="dcterms:W3CDTF">2023-02-21T14:09:00Z</dcterms:modified>
</cp:coreProperties>
</file>